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A857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7C34484" wp14:editId="69283B0A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967740</wp:posOffset>
                  </wp:positionV>
                  <wp:extent cx="4589780" cy="1242060"/>
                  <wp:effectExtent l="0" t="0" r="1270" b="0"/>
                  <wp:wrapNone/>
                  <wp:docPr id="2" name="Picture 2" descr="http://blog.everythingdinosaur.co.uk/wp-content/uploads/2012/12/diplodoc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everythingdinosaur.co.uk/wp-content/uploads/2012/12/diplodoc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6316" l="463" r="9969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7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51C2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6DEC96" wp14:editId="5F1A1D4B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Default="00800467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Long and short </w:t>
                                  </w:r>
                                  <w:r w:rsidR="007E3027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sound sort</w:t>
                                  </w:r>
                                </w:p>
                                <w:p w:rsidR="0007243D" w:rsidRPr="00EE28AD" w:rsidRDefault="0007243D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07243D"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  <w:t>Sometimes it’s helpful to say that short sounds are short and bouncy, and to make a bouncing ball action as you say them; while long sounds can be stretched, exaggerating the sound slightly, whilst making a stretching elastic kind of movement.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EE28AD" w:rsidRDefault="00800467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Long and short </w:t>
                            </w:r>
                            <w:r w:rsidR="007E3027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sound sort</w:t>
                            </w:r>
                          </w:p>
                          <w:p w:rsidR="0007243D" w:rsidRPr="00EE28AD" w:rsidRDefault="0007243D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r w:rsidRPr="0007243D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Sometimes it’s helpful to say that short sounds are short and bouncy, and to make a bouncing ball action as you say them; while long sounds can be stretched, exaggerating the sound slightly, whilst making a stretching elastic kind of movement.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E2A82E" wp14:editId="1D5AAFB3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8571C" w:rsidRPr="00701592" w:rsidTr="00740C93">
        <w:trPr>
          <w:trHeight w:val="1701"/>
        </w:trPr>
        <w:tc>
          <w:tcPr>
            <w:tcW w:w="8081" w:type="dxa"/>
            <w:gridSpan w:val="2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B7832D" wp14:editId="30301DCE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386080</wp:posOffset>
                      </wp:positionV>
                      <wp:extent cx="1607820" cy="1403985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Pr="00EE28AD" w:rsidRDefault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l</w:t>
                                  </w:r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ong</w:t>
                                  </w:r>
                                  <w:proofErr w:type="gramEnd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vowel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59.1pt;margin-top:30.4pt;width:126.6pt;height:11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" filled="f" stroked="f">
                      <v:textbox style="mso-fit-shape-to-text:t">
                        <w:txbxContent>
                          <w:p w:rsidR="00EE28AD" w:rsidRPr="00EE28AD" w:rsidRDefault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l</w:t>
                            </w:r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ong</w:t>
                            </w:r>
                            <w:proofErr w:type="gramEnd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vowel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41" w:type="dxa"/>
            <w:vMerge w:val="restart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F4341D" wp14:editId="738012ED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1270</wp:posOffset>
                      </wp:positionV>
                      <wp:extent cx="1607820" cy="140398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short</w:t>
                                  </w:r>
                                  <w:proofErr w:type="gramEnd"/>
                                </w:p>
                                <w:p w:rsidR="00EE28AD" w:rsidRP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vowel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4.15pt;margin-top:.1pt;width:126.6pt;height:1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" filled="f" stroked="f">
                      <v:textbox style="mso-fit-shape-to-text:t">
                        <w:txbxContent>
                          <w:p w:rsid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short</w:t>
                            </w:r>
                            <w:proofErr w:type="gramEnd"/>
                          </w:p>
                          <w:p w:rsidR="00EE28AD" w:rsidRP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vowel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571C">
              <w:rPr>
                <w:noProof/>
                <w:lang w:eastAsia="en-GB"/>
              </w:rPr>
              <w:drawing>
                <wp:inline distT="0" distB="0" distL="0" distR="0" wp14:anchorId="1362F880" wp14:editId="56E3F747">
                  <wp:extent cx="1757987" cy="2011680"/>
                  <wp:effectExtent l="0" t="0" r="0" b="0"/>
                  <wp:docPr id="3" name="Picture 3" descr="Happy Hopperz Dino - 12+ Months Larger Toddler,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Happy Hopperz Dino - 12+ Months Larger Toddler,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6667" l="7360" r="9746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87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43D" w:rsidRPr="00701592" w:rsidTr="0007243D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:rsidR="0007243D" w:rsidRPr="00800467" w:rsidRDefault="0007243D" w:rsidP="007E3027">
            <w:pPr>
              <w:autoSpaceDE w:val="0"/>
              <w:autoSpaceDN w:val="0"/>
              <w:adjustRightInd w:val="0"/>
              <w:spacing w:before="240"/>
              <w:ind w:left="567"/>
              <w:rPr>
                <w:noProof/>
                <w:sz w:val="18"/>
                <w:szCs w:val="18"/>
                <w:lang w:eastAsia="en-GB"/>
              </w:rPr>
            </w:pPr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 xml:space="preserve">Sort by long or short sound – helps children to look for the single short </w:t>
            </w:r>
            <w:r w:rsidR="007E3027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>a</w:t>
            </w:r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 xml:space="preserve"> grapheme or to see it in combination with other letters to make a digraph with a long sound.</w:t>
            </w:r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 xml:space="preserve">  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07243D" w:rsidRPr="00EE28AD" w:rsidRDefault="0007243D" w:rsidP="00EE28AD">
            <w:pPr>
              <w:autoSpaceDE w:val="0"/>
              <w:autoSpaceDN w:val="0"/>
              <w:adjustRightInd w:val="0"/>
              <w:spacing w:line="180" w:lineRule="auto"/>
              <w:ind w:left="567"/>
              <w:rPr>
                <w:sz w:val="16"/>
                <w:szCs w:val="1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EBB4BF1" wp14:editId="025D2AE4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-177800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vMerge/>
            <w:shd w:val="clear" w:color="auto" w:fill="FDE9D9" w:themeFill="accent6" w:themeFillTint="33"/>
            <w:vAlign w:val="center"/>
          </w:tcPr>
          <w:p w:rsidR="0007243D" w:rsidRPr="00701592" w:rsidRDefault="0007243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tr w:rsidR="0007243D" w:rsidRPr="00701592" w:rsidTr="0007243D">
        <w:trPr>
          <w:trHeight w:val="1701"/>
        </w:trPr>
        <w:tc>
          <w:tcPr>
            <w:tcW w:w="4040" w:type="dxa"/>
            <w:shd w:val="clear" w:color="auto" w:fill="auto"/>
            <w:vAlign w:val="center"/>
          </w:tcPr>
          <w:p w:rsidR="0007243D" w:rsidRPr="00800467" w:rsidRDefault="00D932D1" w:rsidP="0007243D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cat</w:t>
            </w:r>
          </w:p>
        </w:tc>
        <w:tc>
          <w:tcPr>
            <w:tcW w:w="4041" w:type="dxa"/>
            <w:vAlign w:val="center"/>
          </w:tcPr>
          <w:p w:rsidR="0007243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cape</w:t>
            </w:r>
          </w:p>
        </w:tc>
        <w:tc>
          <w:tcPr>
            <w:tcW w:w="4041" w:type="dxa"/>
            <w:vAlign w:val="center"/>
          </w:tcPr>
          <w:p w:rsidR="0007243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rain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cake</w:t>
            </w:r>
          </w:p>
        </w:tc>
        <w:tc>
          <w:tcPr>
            <w:tcW w:w="4041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play</w:t>
            </w:r>
          </w:p>
        </w:tc>
        <w:tc>
          <w:tcPr>
            <w:tcW w:w="4041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eight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they</w:t>
            </w:r>
          </w:p>
        </w:tc>
        <w:tc>
          <w:tcPr>
            <w:tcW w:w="4041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vain</w:t>
            </w:r>
          </w:p>
        </w:tc>
        <w:tc>
          <w:tcPr>
            <w:tcW w:w="4041" w:type="dxa"/>
            <w:vAlign w:val="center"/>
          </w:tcPr>
          <w:p w:rsidR="00701592" w:rsidRPr="00800467" w:rsidRDefault="00D932D1" w:rsidP="00D932D1">
            <w:pPr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straight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vein</w:t>
            </w:r>
          </w:p>
        </w:tc>
        <w:tc>
          <w:tcPr>
            <w:tcW w:w="4041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bookmarkStart w:id="0" w:name="_GoBack"/>
            <w:bookmarkEnd w:id="0"/>
            <w:r>
              <w:rPr>
                <w:rFonts w:ascii="PassingNotes" w:hAnsi="PassingNotes"/>
                <w:sz w:val="96"/>
                <w:szCs w:val="96"/>
              </w:rPr>
              <w:t>great</w:t>
            </w:r>
          </w:p>
        </w:tc>
        <w:tc>
          <w:tcPr>
            <w:tcW w:w="4041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rat</w:t>
            </w:r>
          </w:p>
        </w:tc>
        <w:tc>
          <w:tcPr>
            <w:tcW w:w="4041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chat</w:t>
            </w:r>
          </w:p>
        </w:tc>
        <w:tc>
          <w:tcPr>
            <w:tcW w:w="4041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mad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acorn</w:t>
            </w:r>
          </w:p>
        </w:tc>
        <w:tc>
          <w:tcPr>
            <w:tcW w:w="4041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plate</w:t>
            </w:r>
          </w:p>
        </w:tc>
        <w:tc>
          <w:tcPr>
            <w:tcW w:w="4041" w:type="dxa"/>
            <w:vAlign w:val="center"/>
          </w:tcPr>
          <w:p w:rsidR="00701592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train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lastRenderedPageBreak/>
              <w:t>tray</w:t>
            </w:r>
          </w:p>
        </w:tc>
        <w:tc>
          <w:tcPr>
            <w:tcW w:w="4041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weight</w:t>
            </w:r>
          </w:p>
        </w:tc>
        <w:tc>
          <w:tcPr>
            <w:tcW w:w="4041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maze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paint</w:t>
            </w:r>
          </w:p>
        </w:tc>
        <w:tc>
          <w:tcPr>
            <w:tcW w:w="4041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day</w:t>
            </w:r>
          </w:p>
        </w:tc>
        <w:tc>
          <w:tcPr>
            <w:tcW w:w="4041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crayon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sleigh</w:t>
            </w:r>
          </w:p>
        </w:tc>
        <w:tc>
          <w:tcPr>
            <w:tcW w:w="4041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grey</w:t>
            </w:r>
          </w:p>
        </w:tc>
        <w:tc>
          <w:tcPr>
            <w:tcW w:w="4041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rag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ant</w:t>
            </w:r>
          </w:p>
        </w:tc>
        <w:tc>
          <w:tcPr>
            <w:tcW w:w="4041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animal</w:t>
            </w:r>
          </w:p>
        </w:tc>
        <w:tc>
          <w:tcPr>
            <w:tcW w:w="4041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alphabet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apple</w:t>
            </w:r>
          </w:p>
        </w:tc>
        <w:tc>
          <w:tcPr>
            <w:tcW w:w="4041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attic</w:t>
            </w:r>
          </w:p>
        </w:tc>
        <w:tc>
          <w:tcPr>
            <w:tcW w:w="4041" w:type="dxa"/>
            <w:vAlign w:val="center"/>
          </w:tcPr>
          <w:p w:rsidR="00EE28AD" w:rsidRPr="00800467" w:rsidRDefault="00D932D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dad</w:t>
            </w: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8B92EC-E1B8-4CAE-BAC2-9A165AFC79CA}"/>
    <w:embedBold r:id="rId2" w:fontKey="{A77BAB04-CD64-4864-A1AC-A10AEF451F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D517759-5FEE-4C2F-A06E-6B077A8E4247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86D0C969-E2F5-44B1-BFF3-A48D6A3E331B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00EF438F-019F-45D7-B9B3-E73F500CF0C5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6" w:fontKey="{55776879-2814-4F7A-A500-A9A627E684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449FE73-E693-4F58-9F45-0BC157160C3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43D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0D4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49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27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467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571C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DA2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4972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2D1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28AD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87AA6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2016-09-01T14:49:00Z</dcterms:created>
  <dcterms:modified xsi:type="dcterms:W3CDTF">2016-09-01T14:56:00Z</dcterms:modified>
</cp:coreProperties>
</file>